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8C74B" w14:textId="77777777" w:rsidR="00D30551" w:rsidRDefault="00D30551" w:rsidP="00B12EC9">
      <w:pPr>
        <w:spacing w:before="30" w:after="150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6F4E129A" w14:textId="4D6B542B" w:rsidR="00B12EC9" w:rsidRPr="002453D5" w:rsidRDefault="0097689D" w:rsidP="00B12EC9">
      <w:pPr>
        <w:spacing w:before="30" w:after="150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2453D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Правила поведения</w:t>
      </w:r>
      <w:r w:rsidR="00547978" w:rsidRPr="002453D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посетителей </w:t>
      </w:r>
      <w:r w:rsidRPr="002453D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на стадионе</w:t>
      </w:r>
      <w:r w:rsidR="00547978" w:rsidRPr="002453D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«Космос»</w:t>
      </w:r>
    </w:p>
    <w:p w14:paraId="790AA890" w14:textId="2B2CC353" w:rsidR="0097689D" w:rsidRPr="002453D5" w:rsidRDefault="0097689D" w:rsidP="002453D5">
      <w:pPr>
        <w:spacing w:before="30" w:after="150"/>
        <w:ind w:left="75" w:right="75"/>
        <w:jc w:val="both"/>
        <w:outlineLvl w:val="0"/>
        <w:rPr>
          <w:rFonts w:ascii="Times New Roman" w:eastAsia="Times New Roman" w:hAnsi="Times New Roman" w:cs="Times New Roman"/>
          <w:b/>
          <w:color w:val="2F5496" w:themeColor="accent1" w:themeShade="BF"/>
          <w:kern w:val="36"/>
          <w:sz w:val="36"/>
          <w:szCs w:val="36"/>
          <w:lang w:eastAsia="ru-RU"/>
        </w:rPr>
      </w:pPr>
      <w:r w:rsidRPr="002453D5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Настоящие правила разработаны с целью обеспечения порядка и безопасности посещения стадиона. Стадион предназначен исключительно для занятия спортом.</w:t>
      </w:r>
    </w:p>
    <w:p w14:paraId="28F1A223" w14:textId="4EEA3222" w:rsidR="0097689D" w:rsidRPr="00C14759" w:rsidRDefault="0097689D" w:rsidP="00D106C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C1475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Посетитель должен их исполнять, а </w:t>
      </w:r>
      <w:r w:rsidR="00B12EC9" w:rsidRPr="00C1475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также</w:t>
      </w:r>
      <w:r w:rsidRPr="00C1475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принимать на себя все риски, связанные с травматизмом и нести предусмотренную законодательством РФ ответственность.</w:t>
      </w:r>
    </w:p>
    <w:p w14:paraId="473A8F72" w14:textId="77777777" w:rsidR="00B12EC9" w:rsidRPr="0097689D" w:rsidRDefault="00B12EC9" w:rsidP="00D106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E5DC13" w14:textId="77777777" w:rsidR="0097689D" w:rsidRPr="00C14759" w:rsidRDefault="0097689D" w:rsidP="00D106CD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1475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Посетители стадиона обязаны соблюдать требования данных Правил:</w:t>
      </w:r>
    </w:p>
    <w:p w14:paraId="5EF84D96" w14:textId="77777777" w:rsidR="001850FC" w:rsidRPr="0097689D" w:rsidRDefault="001850FC" w:rsidP="00D106CD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48ECC8" w14:textId="4B3D83AB" w:rsidR="00B12EC9" w:rsidRPr="00B12EC9" w:rsidRDefault="0097689D" w:rsidP="00B12EC9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Спортсменам на Стадионе необходимо знать наиболее безопасные маршруты для занятий кроссовым бегом и ходьбой.</w:t>
      </w:r>
    </w:p>
    <w:p w14:paraId="76C5695A" w14:textId="4A3F5FD4" w:rsidR="001850FC" w:rsidRPr="0097689D" w:rsidRDefault="001850FC" w:rsidP="001850F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спортивное оборудование и инвентарь по прямому назначению.</w:t>
      </w:r>
    </w:p>
    <w:p w14:paraId="69E0BD2A" w14:textId="6058D6D0" w:rsidR="0097689D" w:rsidRPr="0097689D" w:rsidRDefault="0097689D" w:rsidP="00D106C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Тренировочные занятия </w:t>
      </w:r>
      <w:r w:rsidRPr="00D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 </w:t>
      </w: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начинаться и проходить только в присутствии тренера. На Стадион занимающиеся должны заходить организованной группой. Тренер последним</w:t>
      </w:r>
      <w:r w:rsid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со Стадиона по окончанию</w:t>
      </w: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14:paraId="6DC5EB8B" w14:textId="77777777" w:rsidR="0097689D" w:rsidRPr="0097689D" w:rsidRDefault="0097689D" w:rsidP="00D106C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пользоваться только исправным инвентарём: хорошо накаченными мячами, исправными сетками и хорошо закреплёнными футбольными воротами. При использовании переносных металлических ворот, во избежание их опрокидывания, занимающимся категорически запрещается висеть на перекладине.</w:t>
      </w:r>
    </w:p>
    <w:p w14:paraId="5CEA13ED" w14:textId="77777777" w:rsidR="0097689D" w:rsidRPr="0097689D" w:rsidRDefault="0097689D" w:rsidP="00D106C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14 лет могут посещать Стадион только в сопровождении совершеннолетних лиц, которые несут полную ответственность за поведение детей и соблюдение ими настоящих Правил. Совершеннолетние лица обязаны не оставлять детей на стадионе без присмотра.</w:t>
      </w:r>
    </w:p>
    <w:p w14:paraId="1B0B629C" w14:textId="1406E4F7" w:rsidR="0097689D" w:rsidRPr="0097689D" w:rsidRDefault="0097689D" w:rsidP="00D106C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стадиона противопоказано: беременным женщинам, лицам, страдающим сердечно</w:t>
      </w:r>
      <w:r w:rsidR="006550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сосудистыми заболеваниями, лицам, страдающим расстройством вестибулярного аппарата.</w:t>
      </w:r>
    </w:p>
    <w:p w14:paraId="1ED2C9A6" w14:textId="77777777" w:rsidR="0097689D" w:rsidRPr="0097689D" w:rsidRDefault="0097689D" w:rsidP="00D106C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ограниченными возможностями, которым по причине их ограниченных возможностей необходима помощь другого лица, могут посещать Стадион только в сопровождении совершеннолетнего лица.</w:t>
      </w:r>
    </w:p>
    <w:p w14:paraId="178EAA04" w14:textId="77777777" w:rsidR="0097689D" w:rsidRPr="0097689D" w:rsidRDefault="0097689D" w:rsidP="00D106C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Футболисты обязаны во время игры соблюдать игровую дисциплину, не применять грубые и опасные приемы.</w:t>
      </w:r>
    </w:p>
    <w:p w14:paraId="32DAFD34" w14:textId="5BE3923C" w:rsidR="00C943ED" w:rsidRDefault="0097689D" w:rsidP="00C943E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Стадиона обязаны незамедлительно сообщать администрации о случаях обнаружения подозрительных предметов, вещей и случаях возникновения задымления или пожара.</w:t>
      </w:r>
    </w:p>
    <w:p w14:paraId="446DE3CF" w14:textId="77777777" w:rsidR="00B12EC9" w:rsidRDefault="00B12EC9" w:rsidP="00B12E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6521" w14:textId="1088F48D" w:rsidR="00B12EC9" w:rsidRPr="00C14759" w:rsidRDefault="00C943ED" w:rsidP="00B12EC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75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EC416F" w:rsidRPr="00C14759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Администрация</w:t>
      </w:r>
      <w:r w:rsidR="001850FC" w:rsidRPr="00C147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не несёт ответственности:</w:t>
      </w:r>
    </w:p>
    <w:p w14:paraId="711A7A45" w14:textId="77777777" w:rsidR="00961634" w:rsidRDefault="00961634" w:rsidP="00B12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F8576" w14:textId="77777777" w:rsidR="00B12EC9" w:rsidRPr="00B12EC9" w:rsidRDefault="001850FC" w:rsidP="00B12EC9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За ценные вещи, документы, деньги, сотовые телефоны, ювелирные украшения и иные личные вещи, оставленные без присмотра посетителями.</w:t>
      </w:r>
    </w:p>
    <w:p w14:paraId="48064F38" w14:textId="77BB08DA" w:rsidR="001850FC" w:rsidRPr="00B12EC9" w:rsidRDefault="001850FC" w:rsidP="00B12EC9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За травмы и несчастные случаи, произошедшие при нахождении на спортивной площадке (стадионе).</w:t>
      </w:r>
    </w:p>
    <w:p w14:paraId="6E083071" w14:textId="77777777" w:rsidR="00D30551" w:rsidRPr="00D30551" w:rsidRDefault="00D30551" w:rsidP="00D3055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375A02" w14:textId="77777777" w:rsidR="00D30551" w:rsidRPr="00C14759" w:rsidRDefault="00D30551" w:rsidP="00D30551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14759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ВНИМАНИЕ! В случае несоблюдения правил поведения, Администрация вправе удалить нарушителя со Стадиона.</w:t>
      </w:r>
    </w:p>
    <w:p w14:paraId="14114CC3" w14:textId="27ABF363" w:rsidR="0097689D" w:rsidRPr="0097689D" w:rsidRDefault="0097689D" w:rsidP="00B12E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1E31" w14:textId="77777777" w:rsidR="00D30551" w:rsidRDefault="00D30551" w:rsidP="00B12EC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F05670" w14:textId="77777777" w:rsidR="00D30551" w:rsidRDefault="00D30551" w:rsidP="00B12EC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20A013" w14:textId="1BFB48D1" w:rsidR="00B12EC9" w:rsidRDefault="0097689D" w:rsidP="00B12EC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4759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Запрещается:</w:t>
      </w:r>
    </w:p>
    <w:p w14:paraId="470D2832" w14:textId="77777777" w:rsidR="00961634" w:rsidRDefault="00961634" w:rsidP="00B12EC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8EAD80" w14:textId="77777777" w:rsidR="00887F1F" w:rsidRPr="00B12EC9" w:rsidRDefault="00887F1F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на Стадион в состоянии алкогольного или наркотического опьянения,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употреблять наркотические или психотропные</w:t>
      </w: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Стадиона;</w:t>
      </w:r>
    </w:p>
    <w:p w14:paraId="456AD29B" w14:textId="55F744F5" w:rsidR="00887F1F" w:rsidRPr="00BF6C36" w:rsidRDefault="00887F1F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на территории Стадиона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любые электронные устройства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A1D4705" w14:textId="1B04EE7A" w:rsidR="00BF6C36" w:rsidRPr="00887F1F" w:rsidRDefault="00BF6C36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Выражаться нецензурной бранью!!!</w:t>
      </w:r>
    </w:p>
    <w:p w14:paraId="62C522FA" w14:textId="678A94DF" w:rsidR="00887F1F" w:rsidRPr="00655032" w:rsidRDefault="00887F1F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еду в любой упаковке</w:t>
      </w:r>
      <w:r w:rsidR="0065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стеклянную и железную тару, жевательные резинки, за исключением случаев когда пронос данных предметов согласован с администрацией парка или во время проведения массовых </w:t>
      </w:r>
      <w:proofErr w:type="gramStart"/>
      <w:r w:rsidR="00655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!!!</w:t>
      </w:r>
      <w:proofErr w:type="gramEnd"/>
    </w:p>
    <w:p w14:paraId="4A7E113E" w14:textId="510EC4A1" w:rsidR="00655032" w:rsidRPr="001E0C16" w:rsidRDefault="00655032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Щёлкать семечки на всей территории</w:t>
      </w:r>
      <w:r w:rsidR="00BF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объекта!!!</w:t>
      </w:r>
    </w:p>
    <w:p w14:paraId="3E9A445B" w14:textId="5313AFEE" w:rsidR="001E0C16" w:rsidRPr="00BF6C36" w:rsidRDefault="001E0C16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приём пищи, распитие соков, либо иных напитков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непосредственно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оборудованной для проведения спортивных занятий (футбольное поле, баскетбольное поле, беговые дорожки, тренажёры, трибуны)</w:t>
      </w:r>
    </w:p>
    <w:p w14:paraId="5A08DC4F" w14:textId="14CB4A8A" w:rsidR="00BF6C36" w:rsidRPr="00B12EC9" w:rsidRDefault="00BF6C36" w:rsidP="00887F1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и находиться на территории спортивного объекта с колясками либо аналогами, предназначенными для перевозки детей, велосипедами,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самокатов для прохода в специально отведённое место.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CB7F0B" w14:textId="25B22F83" w:rsidR="00B12EC9" w:rsidRPr="00B12EC9" w:rsidRDefault="00D106C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hAnsi="Times New Roman" w:cs="Times New Roman"/>
          <w:sz w:val="28"/>
          <w:szCs w:val="28"/>
        </w:rPr>
        <w:t>Использовать оборудование стадиона не по его прямому назначению, в том числе</w:t>
      </w:r>
      <w:r w:rsidR="00784F6F">
        <w:rPr>
          <w:rFonts w:ascii="Times New Roman" w:hAnsi="Times New Roman" w:cs="Times New Roman"/>
          <w:sz w:val="28"/>
          <w:szCs w:val="28"/>
        </w:rPr>
        <w:t xml:space="preserve"> с целью отдыха (лежать),</w:t>
      </w:r>
      <w:r w:rsidR="00695877">
        <w:rPr>
          <w:rFonts w:ascii="Times New Roman" w:hAnsi="Times New Roman" w:cs="Times New Roman"/>
          <w:sz w:val="28"/>
          <w:szCs w:val="28"/>
        </w:rPr>
        <w:t xml:space="preserve"> </w:t>
      </w:r>
      <w:r w:rsidR="00784F6F">
        <w:rPr>
          <w:rFonts w:ascii="Times New Roman" w:hAnsi="Times New Roman" w:cs="Times New Roman"/>
          <w:sz w:val="28"/>
          <w:szCs w:val="28"/>
        </w:rPr>
        <w:t xml:space="preserve">либо выполнения каких-либо </w:t>
      </w:r>
      <w:proofErr w:type="gramStart"/>
      <w:r w:rsidR="00784F6F">
        <w:rPr>
          <w:rFonts w:ascii="Times New Roman" w:hAnsi="Times New Roman" w:cs="Times New Roman"/>
          <w:sz w:val="28"/>
          <w:szCs w:val="28"/>
        </w:rPr>
        <w:t>иных личных занятий</w:t>
      </w:r>
      <w:proofErr w:type="gramEnd"/>
      <w:r w:rsidR="00784F6F">
        <w:rPr>
          <w:rFonts w:ascii="Times New Roman" w:hAnsi="Times New Roman" w:cs="Times New Roman"/>
          <w:sz w:val="28"/>
          <w:szCs w:val="28"/>
        </w:rPr>
        <w:t xml:space="preserve"> не связанных с функциональной принадлежностью объекта, </w:t>
      </w:r>
      <w:r w:rsidRPr="00B12EC9">
        <w:rPr>
          <w:rFonts w:ascii="Times New Roman" w:hAnsi="Times New Roman" w:cs="Times New Roman"/>
          <w:sz w:val="28"/>
          <w:szCs w:val="28"/>
        </w:rPr>
        <w:t>висеть на футбольных воротах, баскетбольных щитах и кольцах. Лица, портящие имущество в общественных местах, несут ответственность.</w:t>
      </w:r>
    </w:p>
    <w:p w14:paraId="10606700" w14:textId="77777777" w:rsidR="00B12EC9" w:rsidRPr="00B12EC9" w:rsidRDefault="00D106C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hAnsi="Times New Roman" w:cs="Times New Roman"/>
          <w:sz w:val="28"/>
          <w:szCs w:val="28"/>
        </w:rPr>
        <w:t>Толкаться, прыгать, кричать и совершать иные действия, нарушающие общественный порядок, мешающие остальным посетителям спорткомплекса.</w:t>
      </w:r>
    </w:p>
    <w:p w14:paraId="4FC692C4" w14:textId="77777777" w:rsidR="00B12EC9" w:rsidRPr="00B12EC9" w:rsidRDefault="00D106C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hAnsi="Times New Roman" w:cs="Times New Roman"/>
          <w:sz w:val="28"/>
          <w:szCs w:val="28"/>
        </w:rPr>
        <w:t>Производить самостоятельную разборку, сборку и ремонт спортивных снарядов и оборудования.</w:t>
      </w:r>
    </w:p>
    <w:p w14:paraId="6126C39C" w14:textId="6D57061E" w:rsidR="00B12EC9" w:rsidRPr="00B12EC9" w:rsidRDefault="00D106C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Бросать посторонние предметы, оставлять жевательную резинку и мусор, разливать какие-либо жидкости на покрытие, а </w:t>
      </w:r>
      <w:r w:rsidR="00B12EC9" w:rsidRPr="00B12EC9">
        <w:rPr>
          <w:rFonts w:ascii="Times New Roman" w:hAnsi="Times New Roman" w:cs="Times New Roman"/>
          <w:sz w:val="28"/>
          <w:szCs w:val="28"/>
        </w:rPr>
        <w:t>также</w:t>
      </w:r>
      <w:r w:rsidRPr="00B12EC9">
        <w:rPr>
          <w:rFonts w:ascii="Times New Roman" w:hAnsi="Times New Roman" w:cs="Times New Roman"/>
          <w:sz w:val="28"/>
          <w:szCs w:val="28"/>
        </w:rPr>
        <w:t xml:space="preserve"> причинять ущерб покрытию и инвентарю какими-либо предметами, наносить </w:t>
      </w:r>
      <w:proofErr w:type="spellStart"/>
      <w:r w:rsidRPr="00B12EC9">
        <w:rPr>
          <w:rFonts w:ascii="Times New Roman" w:hAnsi="Times New Roman" w:cs="Times New Roman"/>
          <w:sz w:val="28"/>
          <w:szCs w:val="28"/>
        </w:rPr>
        <w:t>вандальные</w:t>
      </w:r>
      <w:proofErr w:type="spellEnd"/>
      <w:r w:rsidRPr="00B12EC9">
        <w:rPr>
          <w:rFonts w:ascii="Times New Roman" w:hAnsi="Times New Roman" w:cs="Times New Roman"/>
          <w:sz w:val="28"/>
          <w:szCs w:val="28"/>
        </w:rPr>
        <w:t xml:space="preserve"> надписи.</w:t>
      </w:r>
    </w:p>
    <w:p w14:paraId="1E1BCAB0" w14:textId="0F34AF3D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на футбольное поле</w:t>
      </w:r>
      <w:r w:rsidR="00B2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беговые дорожки</w:t>
      </w: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обуви, не предназначенной для занятий спортом (в частности, в обуви на каблуках</w:t>
      </w:r>
      <w:r w:rsidR="0088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железными шипами</w:t>
      </w: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2B33C1" w14:textId="77777777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на футбольное поле любые предметы;</w:t>
      </w:r>
    </w:p>
    <w:p w14:paraId="7FB9DA5D" w14:textId="03846E13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 футбольном поле</w:t>
      </w:r>
      <w:r w:rsidR="00695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баскетбольной площадке</w:t>
      </w: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беговых дорожках посетителей на велосипедах, роликовых коньках</w:t>
      </w:r>
      <w:r w:rsidR="00695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лыжероллерах.</w:t>
      </w: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729B96" w14:textId="77777777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факелы или костры, использовать пиротехнические изделия независимо от их типа и назначения, поджигать любые предметы;</w:t>
      </w:r>
    </w:p>
    <w:p w14:paraId="54283A41" w14:textId="77777777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на кресла, взбираться на забор, парапеты, несущие конструкции Стадиона;</w:t>
      </w:r>
    </w:p>
    <w:p w14:paraId="1F2F17BF" w14:textId="266C826A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на Стадион с животными </w:t>
      </w:r>
      <w:r w:rsidR="007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птицами.</w:t>
      </w:r>
    </w:p>
    <w:p w14:paraId="48B266D4" w14:textId="77777777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вред имуществу Стадиона, клубов (команд), футболистов, официальных лиц, болельщиков и их транспортным средствам;</w:t>
      </w:r>
    </w:p>
    <w:p w14:paraId="50F32ABE" w14:textId="77777777" w:rsidR="00B12EC9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надписи и рисунки на конструкции, здания, сооружения Стадиона, а также размещать возле них посторонние предметы без разрешения руководства Стадиона;</w:t>
      </w:r>
    </w:p>
    <w:p w14:paraId="1D7AB622" w14:textId="72DE3063" w:rsidR="0097689D" w:rsidRPr="00B12EC9" w:rsidRDefault="0097689D" w:rsidP="00B12EC9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на Стадион:</w:t>
      </w:r>
    </w:p>
    <w:p w14:paraId="07A9F632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алкогольные напитки, наркотические и токсические вещества, другие стимуляторы;</w:t>
      </w:r>
    </w:p>
    <w:p w14:paraId="1E56865A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в стеклянной упаковке;</w:t>
      </w:r>
    </w:p>
    <w:p w14:paraId="786CE849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 и предметы, которые могут быть использованы в качестве оружия;</w:t>
      </w:r>
    </w:p>
    <w:p w14:paraId="05181E33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Колющие и режущие предметы;</w:t>
      </w:r>
    </w:p>
    <w:p w14:paraId="094B50BD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Предметы, которые могут быть использованы как метательные: зонтики типа «Трость», шлемы, бутылки, чашки, стаканы (в </w:t>
      </w:r>
      <w:proofErr w:type="spellStart"/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консервные) и другие предметы из полиэфира, стекла и другого хрупкого, или наоборот, слишком твердого материала, а также упаковки «</w:t>
      </w:r>
      <w:proofErr w:type="spellStart"/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Тетрапак</w:t>
      </w:r>
      <w:proofErr w:type="spellEnd"/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9651DB5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Дымовые шашки, </w:t>
      </w:r>
      <w:proofErr w:type="spellStart"/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флаеры</w:t>
      </w:r>
      <w:proofErr w:type="spellEnd"/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другую пиротехнику;</w:t>
      </w:r>
    </w:p>
    <w:p w14:paraId="27316154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Красители и краски;</w:t>
      </w:r>
    </w:p>
    <w:p w14:paraId="2C6F8C50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Огнеопасные, легковоспламеняющиеся, взрывоопасные, отравляющие и едко пахнущие вещества;</w:t>
      </w:r>
    </w:p>
    <w:p w14:paraId="4E66A6C3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Радиоактивные материалы;</w:t>
      </w:r>
    </w:p>
    <w:p w14:paraId="53186E8A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баллончики нервнопаралитического и слезоточивого действия;</w:t>
      </w:r>
    </w:p>
    <w:p w14:paraId="6B558CF5" w14:textId="77777777" w:rsidR="0097689D" w:rsidRPr="0097689D" w:rsidRDefault="0097689D" w:rsidP="00D106CD">
      <w:pPr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Лазерные устройства;</w:t>
      </w:r>
    </w:p>
    <w:p w14:paraId="3ABF04A9" w14:textId="2463E85B" w:rsidR="0097689D" w:rsidRPr="0097689D" w:rsidRDefault="0097689D" w:rsidP="001850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36D6" w14:textId="77777777" w:rsidR="00D30551" w:rsidRDefault="00D30551" w:rsidP="00D106CD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A46B90" w14:textId="77777777" w:rsidR="0097689D" w:rsidRPr="0097689D" w:rsidRDefault="0097689D" w:rsidP="00D106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689D">
        <w:rPr>
          <w:rFonts w:ascii="Times New Roman" w:hAnsi="Times New Roman" w:cs="Times New Roman"/>
          <w:sz w:val="28"/>
          <w:szCs w:val="28"/>
          <w:lang w:eastAsia="ru-RU"/>
        </w:rPr>
        <w:t>Поведение Посетителя на Стадионе не должно мешать третьим лицам, представлять угрозу безопасности их жизни, здоровью либо, в той или иной форме ограничивать свободу. За вышеуказанные действия Посетитель несет ответственность, предусмотренную действующим законодательством.</w:t>
      </w:r>
    </w:p>
    <w:p w14:paraId="72BF5637" w14:textId="77777777" w:rsidR="0097689D" w:rsidRPr="0097689D" w:rsidRDefault="0097689D" w:rsidP="00D106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2D190C1" w14:textId="77777777" w:rsidR="0097689D" w:rsidRPr="0097689D" w:rsidRDefault="0097689D" w:rsidP="00D106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CAB338D" w14:textId="77777777" w:rsidR="0097689D" w:rsidRPr="0097689D" w:rsidRDefault="0097689D" w:rsidP="00D106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FB204E" w14:textId="77777777" w:rsidR="00D106CD" w:rsidRPr="0097689D" w:rsidRDefault="00D106CD" w:rsidP="00D106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F5043" w14:textId="77777777" w:rsidR="0097689D" w:rsidRPr="0097689D" w:rsidRDefault="0097689D" w:rsidP="00D106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70976" w14:textId="77777777" w:rsidR="0097689D" w:rsidRPr="0097689D" w:rsidRDefault="0097689D" w:rsidP="00D106CD">
      <w:pPr>
        <w:pBdr>
          <w:top w:val="single" w:sz="6" w:space="1" w:color="auto"/>
        </w:pBdr>
        <w:jc w:val="both"/>
        <w:rPr>
          <w:rFonts w:ascii="Arial" w:hAnsi="Arial" w:cs="Arial"/>
          <w:vanish/>
          <w:sz w:val="28"/>
          <w:szCs w:val="28"/>
          <w:lang w:eastAsia="ru-RU"/>
        </w:rPr>
      </w:pPr>
      <w:r w:rsidRPr="0097689D">
        <w:rPr>
          <w:rFonts w:ascii="Arial" w:hAnsi="Arial" w:cs="Arial"/>
          <w:vanish/>
          <w:sz w:val="28"/>
          <w:szCs w:val="28"/>
          <w:lang w:eastAsia="ru-RU"/>
        </w:rPr>
        <w:t>Конец формы</w:t>
      </w:r>
    </w:p>
    <w:p w14:paraId="3082B5BB" w14:textId="77777777" w:rsidR="0097689D" w:rsidRPr="0097689D" w:rsidRDefault="0097689D" w:rsidP="00D106CD">
      <w:pPr>
        <w:pBdr>
          <w:bottom w:val="single" w:sz="6" w:space="1" w:color="auto"/>
        </w:pBdr>
        <w:jc w:val="both"/>
        <w:rPr>
          <w:rFonts w:ascii="Arial" w:hAnsi="Arial" w:cs="Arial"/>
          <w:vanish/>
          <w:sz w:val="28"/>
          <w:szCs w:val="28"/>
          <w:lang w:eastAsia="ru-RU"/>
        </w:rPr>
      </w:pPr>
      <w:r w:rsidRPr="0097689D">
        <w:rPr>
          <w:rFonts w:ascii="Arial" w:hAnsi="Arial" w:cs="Arial"/>
          <w:vanish/>
          <w:sz w:val="28"/>
          <w:szCs w:val="28"/>
          <w:lang w:eastAsia="ru-RU"/>
        </w:rPr>
        <w:t>Начало формы</w:t>
      </w:r>
    </w:p>
    <w:p w14:paraId="218293D0" w14:textId="77777777" w:rsidR="0097689D" w:rsidRPr="0097689D" w:rsidRDefault="0097689D" w:rsidP="00D106CD">
      <w:pPr>
        <w:shd w:val="clear" w:color="auto" w:fill="FFFEFD"/>
        <w:jc w:val="both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bookmarkStart w:id="1" w:name="last"/>
      <w:bookmarkEnd w:id="1"/>
      <w:r w:rsidRPr="00D106CD">
        <w:rPr>
          <w:rFonts w:ascii="Tahoma" w:eastAsia="Times New Roman" w:hAnsi="Tahoma" w:cs="Tahoma"/>
          <w:noProof/>
          <w:color w:val="0000FF"/>
          <w:sz w:val="28"/>
          <w:szCs w:val="28"/>
          <w:lang w:eastAsia="ru-RU"/>
        </w:rPr>
        <w:drawing>
          <wp:inline distT="0" distB="0" distL="0" distR="0" wp14:anchorId="1BB7AF83" wp14:editId="70D4FD7E">
            <wp:extent cx="342900" cy="342900"/>
            <wp:effectExtent l="0" t="0" r="12700" b="12700"/>
            <wp:docPr id="1" name="Рисунок 1" descr="http://stadion66.fo.ru/common/img1/no_avatar_sma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dion66.fo.ru/common/img1/no_avatar_sma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53FA" w14:textId="77777777" w:rsidR="0097689D" w:rsidRPr="0097689D" w:rsidRDefault="0097689D" w:rsidP="00D106CD">
      <w:pPr>
        <w:shd w:val="clear" w:color="auto" w:fill="FFFEFD"/>
        <w:jc w:val="both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</w:p>
    <w:p w14:paraId="623B6740" w14:textId="77777777" w:rsidR="0097689D" w:rsidRPr="0097689D" w:rsidRDefault="0097689D" w:rsidP="00D106CD">
      <w:pPr>
        <w:pBdr>
          <w:top w:val="single" w:sz="6" w:space="1" w:color="auto"/>
        </w:pBdr>
        <w:jc w:val="both"/>
        <w:rPr>
          <w:rFonts w:ascii="Arial" w:hAnsi="Arial" w:cs="Arial"/>
          <w:vanish/>
          <w:sz w:val="16"/>
          <w:szCs w:val="16"/>
          <w:lang w:eastAsia="ru-RU"/>
        </w:rPr>
      </w:pPr>
      <w:r w:rsidRPr="0097689D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14:paraId="1BF4DC64" w14:textId="77777777" w:rsidR="00026F8D" w:rsidRDefault="00026F8D" w:rsidP="00D106CD">
      <w:pPr>
        <w:jc w:val="both"/>
      </w:pPr>
    </w:p>
    <w:sectPr w:rsidR="00026F8D" w:rsidSect="00D30551">
      <w:pgSz w:w="11900" w:h="16840"/>
      <w:pgMar w:top="426" w:right="41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3ECD"/>
    <w:multiLevelType w:val="multilevel"/>
    <w:tmpl w:val="23E0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F70EA"/>
    <w:multiLevelType w:val="hybridMultilevel"/>
    <w:tmpl w:val="5694D64E"/>
    <w:lvl w:ilvl="0" w:tplc="251859C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7B3D29"/>
    <w:multiLevelType w:val="multilevel"/>
    <w:tmpl w:val="1FEC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B6CB4"/>
    <w:multiLevelType w:val="hybridMultilevel"/>
    <w:tmpl w:val="0CBC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9D"/>
    <w:rsid w:val="00026F8D"/>
    <w:rsid w:val="00101EC6"/>
    <w:rsid w:val="001850FC"/>
    <w:rsid w:val="001E0C16"/>
    <w:rsid w:val="001E6752"/>
    <w:rsid w:val="002453D5"/>
    <w:rsid w:val="00326DA4"/>
    <w:rsid w:val="00547978"/>
    <w:rsid w:val="00655032"/>
    <w:rsid w:val="00695877"/>
    <w:rsid w:val="007528B4"/>
    <w:rsid w:val="00784F6F"/>
    <w:rsid w:val="00887F1F"/>
    <w:rsid w:val="00961634"/>
    <w:rsid w:val="0097689D"/>
    <w:rsid w:val="009C69A4"/>
    <w:rsid w:val="00B12EC9"/>
    <w:rsid w:val="00B26D52"/>
    <w:rsid w:val="00B44B96"/>
    <w:rsid w:val="00BF6C36"/>
    <w:rsid w:val="00C14759"/>
    <w:rsid w:val="00C943ED"/>
    <w:rsid w:val="00D106CD"/>
    <w:rsid w:val="00D30551"/>
    <w:rsid w:val="00D42962"/>
    <w:rsid w:val="00EC416F"/>
    <w:rsid w:val="00E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7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89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89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8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89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89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7689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8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89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8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689D"/>
    <w:rPr>
      <w:rFonts w:ascii="Arial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50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4C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2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43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45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getSiteUserInfo(16028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Правила поведения на стадионе</vt:lpstr>
      <vt:lpstr>    Посетители стадиона обязаны соблюдать требования данных Правил:</vt:lpstr>
      <vt:lpstr>    Правила внутреннего распорядка являются едиными для всех посетителей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Потапов</dc:creator>
  <cp:keywords/>
  <dc:description/>
  <cp:lastModifiedBy>Пользователь Windows</cp:lastModifiedBy>
  <cp:revision>17</cp:revision>
  <cp:lastPrinted>2020-05-14T22:59:00Z</cp:lastPrinted>
  <dcterms:created xsi:type="dcterms:W3CDTF">2017-10-02T00:05:00Z</dcterms:created>
  <dcterms:modified xsi:type="dcterms:W3CDTF">2020-05-21T04:37:00Z</dcterms:modified>
</cp:coreProperties>
</file>